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4B" w:rsidRPr="00C54015" w:rsidRDefault="00C54015">
      <w:pPr>
        <w:rPr>
          <w:rFonts w:eastAsia="+mj-ea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eastAsia="+mj-ea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267075" cy="3031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78" cy="304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07E4B" w:rsidRPr="00607E4B">
        <w:rPr>
          <w:rFonts w:eastAsia="+mj-ea"/>
          <w:b/>
          <w:bCs/>
          <w:color w:val="000000"/>
          <w:kern w:val="24"/>
          <w:sz w:val="24"/>
          <w:szCs w:val="24"/>
        </w:rPr>
        <w:t>Адапт</w:t>
      </w:r>
      <w:r w:rsidR="001F0CEE">
        <w:rPr>
          <w:rFonts w:eastAsia="+mj-ea"/>
          <w:b/>
          <w:bCs/>
          <w:color w:val="000000"/>
          <w:kern w:val="24"/>
          <w:sz w:val="24"/>
          <w:szCs w:val="24"/>
        </w:rPr>
        <w:t>ивная физическая культура</w:t>
      </w:r>
      <w:r w:rsidR="001F0CEE" w:rsidRPr="001F0CEE"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 (сокр. АФК)  — это комплекс мер спортивно-оздоровительного характера, направленных на реабилитацию,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</w:t>
      </w:r>
      <w:r w:rsidR="001F0CEE"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развитие общества. </w:t>
      </w:r>
      <w:r w:rsidR="00607E4B" w:rsidRPr="00607E4B"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 </w:t>
      </w:r>
    </w:p>
    <w:p w:rsidR="001F0CEE" w:rsidRDefault="001F0CEE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4015" w:rsidRPr="00C54015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0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ЦЕЛИ И ЗАДАЧИ</w:t>
      </w:r>
      <w:r w:rsidR="001F0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АДАПТИВНОЙ ФИЗИЧЕСКОЙ КУЛЬТУРЫ</w:t>
      </w:r>
    </w:p>
    <w:p w:rsidR="00C54015" w:rsidRPr="00C54015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40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C54015" w:rsidRPr="00C54015" w:rsidRDefault="001F0CEE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</w:t>
      </w:r>
      <w:r w:rsidR="00C54015" w:rsidRPr="00C540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C54015" w:rsidRPr="00C54015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4015" w:rsidRPr="00400333" w:rsidRDefault="00C54015" w:rsidP="0040033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укрепление здоровья учащихся;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015" w:rsidRPr="00400333" w:rsidRDefault="00C54015" w:rsidP="0040033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дополнительное образование детей в области физической культуры и спорта;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015" w:rsidRPr="00400333" w:rsidRDefault="00C54015" w:rsidP="0040033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здорового образа жизни.</w:t>
      </w:r>
    </w:p>
    <w:p w:rsidR="00C54015" w:rsidRPr="00C54015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4015" w:rsidRPr="00C54015" w:rsidRDefault="001F0CEE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</w:t>
      </w:r>
      <w:r w:rsidR="00C54015" w:rsidRPr="00C540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C54015" w:rsidRPr="00C54015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4015" w:rsidRPr="00400333" w:rsidRDefault="001F0CEE" w:rsidP="004003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у учащихся</w:t>
      </w:r>
      <w:r w:rsidR="00C54015"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бережного отношения к своему здоровью;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015" w:rsidRPr="00400333" w:rsidRDefault="001F0CEE" w:rsidP="004003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учащихся</w:t>
      </w:r>
      <w:r w:rsidR="00C54015"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015" w:rsidRPr="00400333" w:rsidRDefault="00C54015" w:rsidP="004003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школьников, закаливание организма, содействие физическому развитию школьников, а также профилактика наиболее распространенных заболеваний;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015" w:rsidRPr="00400333" w:rsidRDefault="00C54015" w:rsidP="0040033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в занятия физической культурой и спортом «трудных» учащихся.</w:t>
      </w:r>
    </w:p>
    <w:p w:rsidR="00C54015" w:rsidRPr="00400333" w:rsidRDefault="00C54015" w:rsidP="00C540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C54015" w:rsidRPr="00400333" w:rsidRDefault="00C540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E4B" w:rsidRPr="00400333" w:rsidRDefault="00607E4B" w:rsidP="006C48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07E4B" w:rsidRPr="00400333" w:rsidSect="000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402"/>
    <w:multiLevelType w:val="hybridMultilevel"/>
    <w:tmpl w:val="7454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0703"/>
    <w:multiLevelType w:val="hybridMultilevel"/>
    <w:tmpl w:val="44B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ED"/>
    <w:rsid w:val="00046390"/>
    <w:rsid w:val="000A78FA"/>
    <w:rsid w:val="001F0CEE"/>
    <w:rsid w:val="00400333"/>
    <w:rsid w:val="0042210D"/>
    <w:rsid w:val="00607E4B"/>
    <w:rsid w:val="006902E8"/>
    <w:rsid w:val="006C4805"/>
    <w:rsid w:val="00711BED"/>
    <w:rsid w:val="00815166"/>
    <w:rsid w:val="00AC59E5"/>
    <w:rsid w:val="00C54015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7</cp:revision>
  <dcterms:created xsi:type="dcterms:W3CDTF">2012-03-27T11:40:00Z</dcterms:created>
  <dcterms:modified xsi:type="dcterms:W3CDTF">2013-02-28T13:16:00Z</dcterms:modified>
</cp:coreProperties>
</file>